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医学研究登记备案系统项目负责人账号申请模板</w:t>
      </w:r>
    </w:p>
    <w:tbl>
      <w:tblPr>
        <w:tblStyle w:val="4"/>
        <w:tblpPr w:leftFromText="180" w:rightFromText="180" w:vertAnchor="text" w:horzAnchor="margin" w:tblpY="24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80"/>
        <w:gridCol w:w="1301"/>
        <w:gridCol w:w="698"/>
        <w:gridCol w:w="698"/>
        <w:gridCol w:w="1180"/>
        <w:gridCol w:w="1180"/>
        <w:gridCol w:w="698"/>
        <w:gridCol w:w="698"/>
        <w:gridCol w:w="698"/>
        <w:gridCol w:w="1180"/>
        <w:gridCol w:w="698"/>
        <w:gridCol w:w="1180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院系/科室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邮编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密码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教育背景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填写说明：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1、不得对模板行、列、单元格进行合并、删除或新增操作。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2、姓名、邮箱、手机号、证件号码为必填项。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3、所有字段应填写文本格式。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4、工作经历填写规则：开始年月+结束年月+工作单位+工作经历，多个工作经历以双竖线分隔，例如“2005-04+2010-03+A医院外科+工作描述||2010-04+2019-03+B医院外科+工作描述”。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、教育背景填写规则：开始年月+结束年月+毕业学校+专业+工学历+学位，多个教育背景以双竖线分隔，例如“2005-04+2010-03+北京大学+计算机科学与技术+本科+学士||2010-04+2019-03+天津大学+计算机科学与技术+硕士研究生+硕士”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学历：高中、专科、本科、硕士研究生、博士研究生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学位：学士、硕士、博士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6、性别： 男、女 或 male、female。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7、密码列若为空：默认密码为姓名首字母缩写+_123456，例如，张三默认密码为 zs_123456。</w:t>
      </w:r>
    </w:p>
    <w:p>
      <w:pPr>
        <w:rPr>
          <w:sz w:val="28"/>
          <w:szCs w:val="28"/>
        </w:rPr>
      </w:pPr>
      <w:r>
        <w:rPr>
          <w:rFonts w:hint="eastAsia"/>
          <w:sz w:val="24"/>
          <w:szCs w:val="24"/>
        </w:rPr>
        <w:t>8、研究领域：多个研究领域之间以英文分号分隔。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NjY3YzlmMDkyNmQxNzZlNDRkZDUzMTM5YWFiNmMifQ=="/>
  </w:docVars>
  <w:rsids>
    <w:rsidRoot w:val="10552D76"/>
    <w:rsid w:val="1055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2023-01-11T03:44:00Z</dcterms:created>
  <dc:creator>骆黛琳</dc:creator>
  <cp:lastModifiedBy>骆黛琳</cp:lastModifiedBy>
  <dcterms:modified xsi:type="dcterms:W3CDTF">2023-01-11T03:44:56Z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AB80ADE1D93343BB8C99564690A1D883</vt:lpwstr>
  </property>
</Properties>
</file>